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7F3" w:rsidRPr="00194FDA" w:rsidRDefault="00A147F3" w:rsidP="00A147F3">
      <w:pPr>
        <w:pStyle w:val="Default"/>
        <w:pageBreakBefore/>
        <w:jc w:val="center"/>
        <w:rPr>
          <w:rFonts w:ascii="Bookman Old Style" w:hAnsi="Bookman Old Style" w:cs="Arial"/>
          <w:color w:val="000000" w:themeColor="text1"/>
        </w:rPr>
      </w:pPr>
      <w:bookmarkStart w:id="0" w:name="_GoBack"/>
      <w:r w:rsidRPr="00194FDA">
        <w:rPr>
          <w:rFonts w:ascii="Bookman Old Style" w:hAnsi="Bookman Old Style" w:cs="Arial"/>
          <w:b/>
          <w:bCs/>
          <w:color w:val="000000" w:themeColor="text1"/>
        </w:rPr>
        <w:t>ESTUDO Nº 05 RESTITUIÇÃO</w:t>
      </w:r>
      <w:proofErr w:type="gramStart"/>
      <w:r w:rsidRPr="00194FDA">
        <w:rPr>
          <w:rFonts w:ascii="Bookman Old Style" w:hAnsi="Bookman Old Style" w:cs="Arial"/>
          <w:b/>
          <w:bCs/>
          <w:color w:val="000000" w:themeColor="text1"/>
        </w:rPr>
        <w:t xml:space="preserve">    </w:t>
      </w:r>
    </w:p>
    <w:bookmarkEnd w:id="0"/>
    <w:p w:rsidR="00A147F3" w:rsidRPr="00194FDA" w:rsidRDefault="00A147F3" w:rsidP="00A147F3">
      <w:pPr>
        <w:pStyle w:val="Default"/>
        <w:jc w:val="both"/>
        <w:rPr>
          <w:rFonts w:ascii="Bookman Old Style" w:hAnsi="Bookman Old Style" w:cs="Arial"/>
          <w:b/>
          <w:bCs/>
          <w:color w:val="000000" w:themeColor="text1"/>
        </w:rPr>
      </w:pPr>
      <w:proofErr w:type="gramEnd"/>
    </w:p>
    <w:p w:rsidR="00A147F3" w:rsidRPr="00194FDA" w:rsidRDefault="00A147F3" w:rsidP="00A147F3">
      <w:pPr>
        <w:pStyle w:val="Default"/>
        <w:jc w:val="both"/>
        <w:rPr>
          <w:rFonts w:ascii="Bookman Old Style" w:hAnsi="Bookman Old Style" w:cs="Arial"/>
          <w:i/>
          <w:color w:val="000000" w:themeColor="text1"/>
        </w:rPr>
      </w:pPr>
      <w:r w:rsidRPr="00194FDA">
        <w:rPr>
          <w:rFonts w:ascii="Bookman Old Style" w:hAnsi="Bookman Old Style" w:cs="Arial"/>
          <w:b/>
          <w:bCs/>
          <w:color w:val="000000" w:themeColor="text1"/>
        </w:rPr>
        <w:t xml:space="preserve">INSTRUÇÃO PARA O LÍDER </w:t>
      </w:r>
      <w:r w:rsidRPr="00194FDA">
        <w:rPr>
          <w:rFonts w:ascii="Bookman Old Style" w:hAnsi="Bookman Old Style" w:cs="Arial"/>
          <w:color w:val="000000" w:themeColor="text1"/>
        </w:rPr>
        <w:t xml:space="preserve">- </w:t>
      </w:r>
      <w:r w:rsidRPr="00194FDA">
        <w:rPr>
          <w:rFonts w:ascii="Bookman Old Style" w:hAnsi="Bookman Old Style" w:cs="Arial"/>
          <w:i/>
          <w:color w:val="000000" w:themeColor="text1"/>
        </w:rPr>
        <w:t xml:space="preserve">Chegamos à metade da campanha e hoje vamos trabalhar especialmente o tema da "fé". Queremos e precisamos ver os milagres acontecerem. Por isso, é importante que o líder seja intrépido, ore com as pessoas e estimule-as a crer, por mais difíceis que sejam as situações... Não se esqueça de dar ênfase ao tempo de oração e evite que a reunião comece atrasada e ultrapasse o período de uma hora. </w:t>
      </w:r>
    </w:p>
    <w:p w:rsidR="00A147F3" w:rsidRPr="00194FDA" w:rsidRDefault="00A147F3" w:rsidP="00A147F3">
      <w:pPr>
        <w:pStyle w:val="Default"/>
        <w:jc w:val="both"/>
        <w:rPr>
          <w:rFonts w:ascii="Bookman Old Style" w:hAnsi="Bookman Old Style" w:cs="Arial"/>
          <w:color w:val="000000" w:themeColor="text1"/>
        </w:rPr>
      </w:pPr>
    </w:p>
    <w:p w:rsidR="00A147F3" w:rsidRPr="00194FDA" w:rsidRDefault="00A147F3" w:rsidP="00A147F3">
      <w:pPr>
        <w:pStyle w:val="Default"/>
        <w:jc w:val="both"/>
        <w:rPr>
          <w:rFonts w:ascii="Bookman Old Style" w:hAnsi="Bookman Old Style" w:cs="Arial"/>
          <w:b/>
          <w:bCs/>
          <w:color w:val="000000" w:themeColor="text1"/>
        </w:rPr>
      </w:pPr>
      <w:r w:rsidRPr="00194FDA">
        <w:rPr>
          <w:rFonts w:ascii="Bookman Old Style" w:hAnsi="Bookman Old Style" w:cs="Arial"/>
          <w:b/>
          <w:bCs/>
          <w:color w:val="000000" w:themeColor="text1"/>
        </w:rPr>
        <w:t xml:space="preserve">Texto-chave: João 11:1-6,17-44 </w:t>
      </w:r>
    </w:p>
    <w:p w:rsidR="00A147F3" w:rsidRPr="00194FDA" w:rsidRDefault="00A147F3" w:rsidP="00A147F3">
      <w:pPr>
        <w:pStyle w:val="Default"/>
        <w:jc w:val="both"/>
        <w:rPr>
          <w:rFonts w:ascii="Bookman Old Style" w:hAnsi="Bookman Old Style" w:cs="Arial"/>
          <w:color w:val="000000" w:themeColor="text1"/>
        </w:rPr>
      </w:pPr>
    </w:p>
    <w:p w:rsidR="00A147F3" w:rsidRPr="00194FDA" w:rsidRDefault="00A147F3" w:rsidP="00A147F3">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INTRODUÇÃO </w:t>
      </w:r>
      <w:r w:rsidRPr="00194FDA">
        <w:rPr>
          <w:rFonts w:ascii="Bookman Old Style" w:hAnsi="Bookman Old Style" w:cs="Arial"/>
          <w:color w:val="000000" w:themeColor="text1"/>
        </w:rPr>
        <w:t xml:space="preserve">- </w:t>
      </w:r>
      <w:r w:rsidRPr="00194FDA">
        <w:rPr>
          <w:rFonts w:ascii="Bookman Old Style" w:hAnsi="Bookman Old Style" w:cs="Arial"/>
          <w:i/>
          <w:color w:val="000000" w:themeColor="text1"/>
        </w:rPr>
        <w:t>Muitas vezes as perdas atingem nossas casas trazendo tristeza e até desespero. Situações maiores que nos parecem não ter reversão, a não ser por um grande milagre de Deus. Casamentos destruídos, relacionamentos quebrados entre pais e filhos, enfermidades sérias, falência financeira ou desemprego são exemplos muito comuns de como as perdas podem afetar o nosso lar... Hoje vamos aprender sobre restituição através do que aconteceu na casa de uma família que sempre recebia Jesus na cidade de Betânia. Quando Lázaro morreu, suas irmãs Marta e Maria pensaram que aquela era uma situação perdida. Mas Jesus entrou naquela casa e restabeleceu a paz ressuscitando aquele que estava morto. Vamos ver o que essa história tem a nos ensinar...</w:t>
      </w:r>
      <w:r w:rsidRPr="00194FDA">
        <w:rPr>
          <w:rFonts w:ascii="Bookman Old Style" w:hAnsi="Bookman Old Style" w:cs="Arial"/>
          <w:color w:val="000000" w:themeColor="text1"/>
        </w:rPr>
        <w:t xml:space="preserve"> </w:t>
      </w:r>
    </w:p>
    <w:p w:rsidR="00A147F3" w:rsidRPr="00194FDA" w:rsidRDefault="00A147F3" w:rsidP="00A147F3">
      <w:pPr>
        <w:pStyle w:val="Default"/>
        <w:jc w:val="both"/>
        <w:rPr>
          <w:rFonts w:ascii="Bookman Old Style" w:hAnsi="Bookman Old Style" w:cs="Arial"/>
          <w:color w:val="000000" w:themeColor="text1"/>
        </w:rPr>
      </w:pPr>
    </w:p>
    <w:p w:rsidR="00A147F3" w:rsidRPr="00194FDA" w:rsidRDefault="00A147F3" w:rsidP="00A147F3">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1. DEUS SEMPRE TEM O SEU TEMPO E A SUA MANEIRA DE AGIR - João 11.1-6,17 </w:t>
      </w:r>
      <w:r w:rsidRPr="00194FDA">
        <w:rPr>
          <w:rFonts w:ascii="Bookman Old Style" w:hAnsi="Bookman Old Style" w:cs="Arial"/>
          <w:color w:val="000000" w:themeColor="text1"/>
        </w:rPr>
        <w:t xml:space="preserve">- Jesus era Amigo daquela família. Sempre que passava por Betânia, hospedava-se em sua casa. Por isso, quando Lázaro adoeceu, suas irmãs mandaram chamar Jesus. Porém, ele se demorou e Lázaro morreu... Muitas vezes ficamos confusos porque, mesmo buscando a Deus, as coisas não acontecem do jeito que queremos e no tempo que esperamos. Muitos se rebelam por isso e param de buscar. Entretanto, o caminho do Senhor é perfeito, ainda que não entendamos. Sua aparente demora muitas vezes acontece para provar a nossa fé, para quebrantar o nosso coração ou simplesmente para que o milagre seja ainda maior e o Pai seja glorificado. O nosso papel é continuar buscando, até que ele opere em nosso favor - Textos de apoio: Lucas 18:1-8; Romanos </w:t>
      </w:r>
      <w:proofErr w:type="gramStart"/>
      <w:r w:rsidRPr="00194FDA">
        <w:rPr>
          <w:rFonts w:ascii="Bookman Old Style" w:hAnsi="Bookman Old Style" w:cs="Arial"/>
          <w:color w:val="000000" w:themeColor="text1"/>
        </w:rPr>
        <w:t>9:20</w:t>
      </w:r>
      <w:proofErr w:type="gramEnd"/>
      <w:r w:rsidRPr="00194FDA">
        <w:rPr>
          <w:rFonts w:ascii="Bookman Old Style" w:hAnsi="Bookman Old Style" w:cs="Arial"/>
          <w:color w:val="000000" w:themeColor="text1"/>
        </w:rPr>
        <w:t xml:space="preserve">- 21; Isaías 45:9-11; 55:841. </w:t>
      </w:r>
    </w:p>
    <w:p w:rsidR="00A147F3" w:rsidRPr="00194FDA" w:rsidRDefault="00A147F3" w:rsidP="00A147F3">
      <w:pPr>
        <w:pStyle w:val="Default"/>
        <w:jc w:val="both"/>
        <w:rPr>
          <w:rFonts w:ascii="Bookman Old Style" w:hAnsi="Bookman Old Style" w:cs="Arial"/>
          <w:b/>
          <w:bCs/>
          <w:color w:val="000000" w:themeColor="text1"/>
        </w:rPr>
      </w:pPr>
    </w:p>
    <w:p w:rsidR="00A147F3" w:rsidRPr="00194FDA" w:rsidRDefault="00A147F3" w:rsidP="00A147F3">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2. O AMOR DE DEUS POR NÓS NÃO PODE SER MEDIDO PELA AUSÊNCIA DE PROBLEMAS - João 11.5,32-36 </w:t>
      </w:r>
      <w:r w:rsidRPr="00194FDA">
        <w:rPr>
          <w:rFonts w:ascii="Bookman Old Style" w:hAnsi="Bookman Old Style" w:cs="Arial"/>
          <w:color w:val="000000" w:themeColor="text1"/>
        </w:rPr>
        <w:t xml:space="preserve">- Marta e Maria estavam confusas quanto ao amor de Deus. Ambas ao receberem Jesus, falam palavras que demonstram essa incompreensão. Porque ele demorou tanto? Porque deixou Lázaro morrer? No entanto, Jesus amava aquela família e estava sofrendo com ela. Ainda que soubesse do milagre que iria realizar, Jesus chorou por vê-los sofrendo... Muitas vezes estamos em situação semelhante. Por não compreendermos os caminhos de Deus, duvidamos do seu amor e do seu poder e, enquanto agimos assim, tardamos os milagres que precisamos — Textos de apoio: Jeremias </w:t>
      </w:r>
      <w:proofErr w:type="gramStart"/>
      <w:r w:rsidRPr="00194FDA">
        <w:rPr>
          <w:rFonts w:ascii="Bookman Old Style" w:hAnsi="Bookman Old Style" w:cs="Arial"/>
          <w:color w:val="000000" w:themeColor="text1"/>
        </w:rPr>
        <w:t>29:11</w:t>
      </w:r>
      <w:proofErr w:type="gramEnd"/>
      <w:r w:rsidRPr="00194FDA">
        <w:rPr>
          <w:rFonts w:ascii="Bookman Old Style" w:hAnsi="Bookman Old Style" w:cs="Arial"/>
          <w:color w:val="000000" w:themeColor="text1"/>
        </w:rPr>
        <w:t xml:space="preserve">-12; Salmos 91:14-15. </w:t>
      </w:r>
    </w:p>
    <w:p w:rsidR="00A147F3" w:rsidRPr="00194FDA" w:rsidRDefault="00A147F3" w:rsidP="00A147F3">
      <w:pPr>
        <w:pStyle w:val="Default"/>
        <w:jc w:val="both"/>
        <w:rPr>
          <w:rFonts w:ascii="Bookman Old Style" w:hAnsi="Bookman Old Style" w:cs="Arial"/>
          <w:b/>
          <w:bCs/>
          <w:color w:val="000000" w:themeColor="text1"/>
        </w:rPr>
      </w:pPr>
    </w:p>
    <w:p w:rsidR="00A147F3" w:rsidRPr="00194FDA" w:rsidRDefault="00A147F3" w:rsidP="00A147F3">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3. A FÉ É A GRANDE CHAVE QUE ABRE A PORTA DO SOBRENATURAL EM NOSSAS VIDAS - João 11.21-22,40 </w:t>
      </w:r>
      <w:r w:rsidRPr="00194FDA">
        <w:rPr>
          <w:rFonts w:ascii="Bookman Old Style" w:hAnsi="Bookman Old Style" w:cs="Arial"/>
          <w:color w:val="000000" w:themeColor="text1"/>
        </w:rPr>
        <w:t xml:space="preserve">- "Se creres verás a glória de Deus". Este é o maior de todos os segredos espirituais. Não temos que entender o que Deus faz e </w:t>
      </w:r>
      <w:r w:rsidRPr="00194FDA">
        <w:rPr>
          <w:rFonts w:ascii="Bookman Old Style" w:hAnsi="Bookman Old Style" w:cs="Arial"/>
          <w:color w:val="000000" w:themeColor="text1"/>
        </w:rPr>
        <w:lastRenderedPageBreak/>
        <w:t xml:space="preserve">nem mesmo concordar. Temos que crer! A fé é o único canal para os milagres. </w:t>
      </w:r>
      <w:proofErr w:type="gramStart"/>
      <w:r w:rsidRPr="00194FDA">
        <w:rPr>
          <w:rFonts w:ascii="Bookman Old Style" w:hAnsi="Bookman Old Style" w:cs="Arial"/>
          <w:color w:val="000000" w:themeColor="text1"/>
        </w:rPr>
        <w:t>Se queremos</w:t>
      </w:r>
      <w:proofErr w:type="gramEnd"/>
      <w:r w:rsidRPr="00194FDA">
        <w:rPr>
          <w:rFonts w:ascii="Bookman Old Style" w:hAnsi="Bookman Old Style" w:cs="Arial"/>
          <w:color w:val="000000" w:themeColor="text1"/>
        </w:rPr>
        <w:t xml:space="preserve"> ver a restituição daquilo que perdemos, precisaremos exercer fé -Textos de apoio: Hebreus 3:12; 11:6; Tiago 1:6-7. </w:t>
      </w:r>
    </w:p>
    <w:p w:rsidR="00A147F3" w:rsidRPr="00194FDA" w:rsidRDefault="00A147F3" w:rsidP="00A147F3">
      <w:pPr>
        <w:pStyle w:val="Default"/>
        <w:jc w:val="both"/>
        <w:rPr>
          <w:rFonts w:ascii="Bookman Old Style" w:hAnsi="Bookman Old Style" w:cs="Arial"/>
          <w:b/>
          <w:bCs/>
          <w:color w:val="000000" w:themeColor="text1"/>
        </w:rPr>
      </w:pPr>
    </w:p>
    <w:p w:rsidR="00A147F3" w:rsidRPr="00194FDA" w:rsidRDefault="00A147F3" w:rsidP="00A147F3">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4. PRECISAMOS REMOVER OS </w:t>
      </w:r>
      <w:r w:rsidRPr="00194FDA">
        <w:rPr>
          <w:rFonts w:ascii="Bookman Old Style" w:hAnsi="Bookman Old Style" w:cs="Arial"/>
          <w:b/>
          <w:bCs/>
          <w:i/>
          <w:color w:val="000000" w:themeColor="text1"/>
        </w:rPr>
        <w:t>E</w:t>
      </w:r>
      <w:r w:rsidRPr="00194FDA">
        <w:rPr>
          <w:rFonts w:ascii="Bookman Old Style" w:hAnsi="Bookman Old Style" w:cs="Arial"/>
          <w:b/>
          <w:bCs/>
          <w:color w:val="000000" w:themeColor="text1"/>
        </w:rPr>
        <w:t xml:space="preserve">MPECILHOS PARA QUE OS MILAGRES ACONTEÇAM - João 11.38-44 </w:t>
      </w:r>
      <w:r w:rsidRPr="00194FDA">
        <w:rPr>
          <w:rFonts w:ascii="Bookman Old Style" w:hAnsi="Bookman Old Style" w:cs="Arial"/>
          <w:color w:val="000000" w:themeColor="text1"/>
        </w:rPr>
        <w:t xml:space="preserve">- Há atitudes que precisamos tomar para que os milagres aconteçam em nossas vidas e famílias. Existem coisas que Deus não vai fazer por nós e que são empecilhos para o seu agir. Jesus mandou que tirassem a pedra que fechava a sepultura de Lázaro. Ele poderia fazer isso de maneira sobrenatural, mas não fez porque há sempre uma responsabilidade que cabe aos homens... Por exemplo: se um casamento está destruído por causa da infidelidade, o Senhor pode e quer restaurá-lo, mas é necessário que o adultério seja removido. Se relacionamentos em casa têm sido rompidos devido à violência, à grosseria ou ao desrespeito, primeiro é preciso remover esses obstáculos para que o poder de Deus entre em ação. Se os negócios estão falidos porque havia desonestidade, enquanto isso não mudar, o Senhor não vai operar. Resumindo: primeiro fazemos a nossa parte, para que depois Jesus faça a dele — Textos de apoio: Isaías 59:1-2; Hebreus 12:1-2. </w:t>
      </w:r>
    </w:p>
    <w:p w:rsidR="00A147F3" w:rsidRPr="00194FDA" w:rsidRDefault="00A147F3" w:rsidP="00A147F3">
      <w:pPr>
        <w:pStyle w:val="Default"/>
        <w:jc w:val="both"/>
        <w:rPr>
          <w:rFonts w:ascii="Bookman Old Style" w:hAnsi="Bookman Old Style" w:cs="Arial"/>
          <w:b/>
          <w:bCs/>
          <w:color w:val="000000" w:themeColor="text1"/>
        </w:rPr>
      </w:pPr>
    </w:p>
    <w:p w:rsidR="00A147F3" w:rsidRPr="00194FDA" w:rsidRDefault="00A147F3" w:rsidP="00A147F3">
      <w:pPr>
        <w:pStyle w:val="Default"/>
        <w:jc w:val="both"/>
        <w:rPr>
          <w:rFonts w:ascii="Bookman Old Style" w:hAnsi="Bookman Old Style" w:cs="Arial"/>
          <w:i/>
          <w:color w:val="000000" w:themeColor="text1"/>
        </w:rPr>
      </w:pPr>
      <w:r w:rsidRPr="00194FDA">
        <w:rPr>
          <w:rFonts w:ascii="Bookman Old Style" w:hAnsi="Bookman Old Style" w:cs="Arial"/>
          <w:b/>
          <w:bCs/>
          <w:color w:val="000000" w:themeColor="text1"/>
        </w:rPr>
        <w:t xml:space="preserve">CONCLUSÃO </w:t>
      </w:r>
      <w:r w:rsidRPr="00194FDA">
        <w:rPr>
          <w:rFonts w:ascii="Bookman Old Style" w:hAnsi="Bookman Old Style" w:cs="Arial"/>
          <w:color w:val="000000" w:themeColor="text1"/>
        </w:rPr>
        <w:t xml:space="preserve">- </w:t>
      </w:r>
      <w:r w:rsidRPr="00194FDA">
        <w:rPr>
          <w:rFonts w:ascii="Bookman Old Style" w:hAnsi="Bookman Old Style" w:cs="Arial"/>
          <w:i/>
          <w:color w:val="000000" w:themeColor="text1"/>
        </w:rPr>
        <w:t xml:space="preserve">Ainda que não compreendamos a maneira como Deus está fazendo as coisas, precisamos crer e perseverar. Lembre-se que a fé é a chave! Porém, a verdadeira fé se manifesta em atitudes da nossa parte. Precisamos </w:t>
      </w:r>
      <w:proofErr w:type="gramStart"/>
      <w:r w:rsidRPr="00194FDA">
        <w:rPr>
          <w:rFonts w:ascii="Bookman Old Style" w:hAnsi="Bookman Old Style" w:cs="Arial"/>
          <w:i/>
          <w:color w:val="000000" w:themeColor="text1"/>
        </w:rPr>
        <w:t>orar,</w:t>
      </w:r>
      <w:proofErr w:type="gramEnd"/>
      <w:r w:rsidRPr="00194FDA">
        <w:rPr>
          <w:rFonts w:ascii="Bookman Old Style" w:hAnsi="Bookman Old Style" w:cs="Arial"/>
          <w:i/>
          <w:color w:val="000000" w:themeColor="text1"/>
        </w:rPr>
        <w:t xml:space="preserve"> buscar a Deus, seguir firmes na aliança, mas precisamos também "remover a pedra", nos livrar dos obstáculos que estão entre o Senhor e aquilo que buscamos. Se fizermos assim, ainda que o luto e o choro tenham entrado em nossa casa, darão lugar à alegria porque o nosso Deus é Deus de ressurreição e restituição. </w:t>
      </w:r>
    </w:p>
    <w:p w:rsidR="00A147F3" w:rsidRPr="00194FDA" w:rsidRDefault="00A147F3" w:rsidP="00A147F3">
      <w:pPr>
        <w:pStyle w:val="Default"/>
        <w:jc w:val="both"/>
        <w:rPr>
          <w:rFonts w:ascii="Bookman Old Style" w:hAnsi="Bookman Old Style" w:cs="Arial"/>
          <w:b/>
          <w:bCs/>
          <w:color w:val="000000" w:themeColor="text1"/>
        </w:rPr>
      </w:pPr>
    </w:p>
    <w:p w:rsidR="00A147F3" w:rsidRPr="00194FDA" w:rsidRDefault="00A147F3" w:rsidP="00A147F3">
      <w:pPr>
        <w:pStyle w:val="Default"/>
        <w:jc w:val="both"/>
        <w:rPr>
          <w:rFonts w:ascii="Bookman Old Style" w:hAnsi="Bookman Old Style" w:cs="Arial"/>
          <w:i/>
          <w:color w:val="000000" w:themeColor="text1"/>
        </w:rPr>
      </w:pPr>
      <w:r w:rsidRPr="00194FDA">
        <w:rPr>
          <w:rFonts w:ascii="Bookman Old Style" w:hAnsi="Bookman Old Style" w:cs="Arial"/>
          <w:b/>
          <w:bCs/>
          <w:color w:val="000000" w:themeColor="text1"/>
        </w:rPr>
        <w:t xml:space="preserve">INSTRUÇÕES FINAIS AO LÍDER </w:t>
      </w:r>
      <w:r w:rsidRPr="00194FDA">
        <w:rPr>
          <w:rFonts w:ascii="Bookman Old Style" w:hAnsi="Bookman Old Style" w:cs="Arial"/>
          <w:color w:val="000000" w:themeColor="text1"/>
        </w:rPr>
        <w:t xml:space="preserve">- </w:t>
      </w:r>
      <w:r w:rsidRPr="00194FDA">
        <w:rPr>
          <w:rFonts w:ascii="Bookman Old Style" w:hAnsi="Bookman Old Style" w:cs="Arial"/>
          <w:i/>
          <w:color w:val="000000" w:themeColor="text1"/>
        </w:rPr>
        <w:t>Quando terminar de ministrar</w:t>
      </w:r>
      <w:proofErr w:type="gramStart"/>
      <w:r w:rsidRPr="00194FDA">
        <w:rPr>
          <w:rFonts w:ascii="Bookman Old Style" w:hAnsi="Bookman Old Style" w:cs="Arial"/>
          <w:i/>
          <w:color w:val="000000" w:themeColor="text1"/>
        </w:rPr>
        <w:t>, ore</w:t>
      </w:r>
      <w:proofErr w:type="gramEnd"/>
      <w:r w:rsidRPr="00194FDA">
        <w:rPr>
          <w:rFonts w:ascii="Bookman Old Style" w:hAnsi="Bookman Old Style" w:cs="Arial"/>
          <w:i/>
          <w:color w:val="000000" w:themeColor="text1"/>
        </w:rPr>
        <w:t xml:space="preserve"> ungindo a todos e decretando milagres em suas vidas. </w:t>
      </w:r>
      <w:proofErr w:type="gramStart"/>
      <w:r w:rsidRPr="00194FDA">
        <w:rPr>
          <w:rFonts w:ascii="Bookman Old Style" w:hAnsi="Bookman Old Style" w:cs="Arial"/>
          <w:i/>
          <w:color w:val="000000" w:themeColor="text1"/>
        </w:rPr>
        <w:t>e</w:t>
      </w:r>
      <w:proofErr w:type="gramEnd"/>
      <w:r w:rsidRPr="00194FDA">
        <w:rPr>
          <w:rFonts w:ascii="Bookman Old Style" w:hAnsi="Bookman Old Style" w:cs="Arial"/>
          <w:i/>
          <w:color w:val="000000" w:themeColor="text1"/>
        </w:rPr>
        <w:t xml:space="preserve"> incentive-os a estudarem o texto bíblico durante a semana e terem diariamente um tempo de oração. Termine mostrando a importância de que todos conheçam a igreja (se ainda não o fizeram) e comece a motivá-los quanto a separar um fim de semana para estares num Encontro com Deus. </w:t>
      </w:r>
    </w:p>
    <w:p w:rsidR="00A147F3" w:rsidRPr="00194FDA" w:rsidRDefault="00A147F3" w:rsidP="00A147F3">
      <w:pPr>
        <w:pStyle w:val="Default"/>
        <w:jc w:val="both"/>
        <w:rPr>
          <w:rFonts w:ascii="Bookman Old Style" w:hAnsi="Bookman Old Style" w:cs="Arial"/>
          <w:i/>
          <w:color w:val="000000" w:themeColor="text1"/>
        </w:rPr>
      </w:pPr>
    </w:p>
    <w:p w:rsidR="00A147F3" w:rsidRPr="00194FDA" w:rsidRDefault="00A147F3" w:rsidP="00A147F3">
      <w:pPr>
        <w:pStyle w:val="Default"/>
        <w:jc w:val="center"/>
        <w:rPr>
          <w:rFonts w:ascii="Bookman Old Style" w:hAnsi="Bookman Old Style" w:cs="Arial"/>
          <w:b/>
          <w:color w:val="000000" w:themeColor="text1"/>
        </w:rPr>
      </w:pPr>
    </w:p>
    <w:p w:rsidR="00A147F3" w:rsidRPr="00194FDA" w:rsidRDefault="00A147F3" w:rsidP="00A147F3">
      <w:pPr>
        <w:pStyle w:val="Default"/>
        <w:jc w:val="center"/>
        <w:rPr>
          <w:rFonts w:ascii="Bookman Old Style" w:hAnsi="Bookman Old Style" w:cs="Arial"/>
          <w:b/>
          <w:color w:val="000000" w:themeColor="text1"/>
        </w:rPr>
      </w:pPr>
    </w:p>
    <w:p w:rsidR="00A147F3" w:rsidRPr="00194FDA" w:rsidRDefault="00A147F3" w:rsidP="00A147F3">
      <w:pPr>
        <w:pStyle w:val="Default"/>
        <w:jc w:val="center"/>
        <w:rPr>
          <w:rFonts w:ascii="Bookman Old Style" w:hAnsi="Bookman Old Style" w:cs="Arial"/>
          <w:b/>
          <w:color w:val="000000" w:themeColor="text1"/>
        </w:rPr>
      </w:pPr>
    </w:p>
    <w:p w:rsidR="00A147F3" w:rsidRPr="00194FDA" w:rsidRDefault="00A147F3" w:rsidP="00A147F3">
      <w:pPr>
        <w:pStyle w:val="Default"/>
        <w:jc w:val="center"/>
        <w:rPr>
          <w:rFonts w:ascii="Bookman Old Style" w:hAnsi="Bookman Old Style" w:cs="Arial"/>
          <w:i/>
          <w:color w:val="000000" w:themeColor="text1"/>
        </w:rPr>
      </w:pPr>
      <w:r w:rsidRPr="00194FDA">
        <w:rPr>
          <w:rFonts w:ascii="Bookman Old Style" w:hAnsi="Bookman Old Style" w:cs="Arial"/>
          <w:b/>
          <w:color w:val="000000" w:themeColor="text1"/>
        </w:rPr>
        <w:t>FIM</w:t>
      </w:r>
    </w:p>
    <w:p w:rsidR="00A147F3" w:rsidRPr="00194FDA" w:rsidRDefault="00A147F3" w:rsidP="00A147F3">
      <w:pPr>
        <w:pStyle w:val="Default"/>
        <w:jc w:val="center"/>
        <w:rPr>
          <w:rFonts w:ascii="Bookman Old Style" w:hAnsi="Bookman Old Style" w:cs="Arial"/>
          <w:i/>
          <w:color w:val="000000" w:themeColor="text1"/>
        </w:rPr>
      </w:pPr>
    </w:p>
    <w:p w:rsidR="00966794" w:rsidRPr="00A147F3" w:rsidRDefault="00966794" w:rsidP="00A147F3"/>
    <w:sectPr w:rsidR="00966794" w:rsidRPr="00A147F3" w:rsidSect="00E5292B">
      <w:headerReference w:type="default" r:id="rId8"/>
      <w:footerReference w:type="default" r:id="rId9"/>
      <w:pgSz w:w="11907" w:h="16840" w:code="9"/>
      <w:pgMar w:top="1134" w:right="1134" w:bottom="1134" w:left="1134"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205" w:rsidRDefault="00D26205" w:rsidP="00E40835">
      <w:r>
        <w:separator/>
      </w:r>
    </w:p>
  </w:endnote>
  <w:endnote w:type="continuationSeparator" w:id="0">
    <w:p w:rsidR="00D26205" w:rsidRDefault="00D26205" w:rsidP="00E4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ta Condensed">
    <w:altName w:val="Formata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24796"/>
      <w:docPartObj>
        <w:docPartGallery w:val="Page Numbers (Bottom of Page)"/>
        <w:docPartUnique/>
      </w:docPartObj>
    </w:sdtPr>
    <w:sdtEndPr/>
    <w:sdtContent>
      <w:p w:rsidR="00E40835" w:rsidRDefault="00E40835">
        <w:pPr>
          <w:pStyle w:val="Rodap"/>
          <w:jc w:val="right"/>
        </w:pPr>
        <w:r>
          <w:fldChar w:fldCharType="begin"/>
        </w:r>
        <w:r>
          <w:instrText>PAGE   \* MERGEFORMAT</w:instrText>
        </w:r>
        <w:r>
          <w:fldChar w:fldCharType="separate"/>
        </w:r>
        <w:r w:rsidR="00A147F3">
          <w:rPr>
            <w:noProof/>
          </w:rPr>
          <w:t>1</w:t>
        </w:r>
        <w:r>
          <w:fldChar w:fldCharType="end"/>
        </w:r>
      </w:p>
    </w:sdtContent>
  </w:sdt>
  <w:p w:rsidR="00E40835" w:rsidRDefault="00E408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205" w:rsidRDefault="00D26205" w:rsidP="00E40835">
      <w:r>
        <w:separator/>
      </w:r>
    </w:p>
  </w:footnote>
  <w:footnote w:type="continuationSeparator" w:id="0">
    <w:p w:rsidR="00D26205" w:rsidRDefault="00D26205" w:rsidP="00E40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BA" w:rsidRDefault="00C734BA">
    <w:pPr>
      <w:pStyle w:val="Cabealho"/>
    </w:pPr>
    <w:r w:rsidRPr="00C734BA">
      <w:rPr>
        <w:sz w:val="16"/>
        <w:szCs w:val="16"/>
      </w:rPr>
      <w:t>Elaboração</w:t>
    </w:r>
    <w:r>
      <w:rPr>
        <w:sz w:val="16"/>
        <w:szCs w:val="16"/>
      </w:rPr>
      <w:t xml:space="preserve">                                                                                                                       Bispo Cláudio Gonçalves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41007"/>
    <w:multiLevelType w:val="hybridMultilevel"/>
    <w:tmpl w:val="72E2B682"/>
    <w:lvl w:ilvl="0" w:tplc="8CB694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35"/>
    <w:rsid w:val="000100DC"/>
    <w:rsid w:val="000617F8"/>
    <w:rsid w:val="000C6890"/>
    <w:rsid w:val="0015222F"/>
    <w:rsid w:val="001B04C7"/>
    <w:rsid w:val="002C264B"/>
    <w:rsid w:val="002D0FC8"/>
    <w:rsid w:val="002D46D9"/>
    <w:rsid w:val="003361DF"/>
    <w:rsid w:val="003D37C1"/>
    <w:rsid w:val="003D739D"/>
    <w:rsid w:val="00433CFC"/>
    <w:rsid w:val="004D6404"/>
    <w:rsid w:val="00623031"/>
    <w:rsid w:val="006A66AC"/>
    <w:rsid w:val="00712192"/>
    <w:rsid w:val="007D14BD"/>
    <w:rsid w:val="007E428B"/>
    <w:rsid w:val="00887126"/>
    <w:rsid w:val="0089506C"/>
    <w:rsid w:val="00914D7E"/>
    <w:rsid w:val="00966794"/>
    <w:rsid w:val="009A0B5F"/>
    <w:rsid w:val="00A147F3"/>
    <w:rsid w:val="00AC64DF"/>
    <w:rsid w:val="00AF788D"/>
    <w:rsid w:val="00B05870"/>
    <w:rsid w:val="00B508BF"/>
    <w:rsid w:val="00C056E0"/>
    <w:rsid w:val="00C11065"/>
    <w:rsid w:val="00C11F24"/>
    <w:rsid w:val="00C734BA"/>
    <w:rsid w:val="00CA03FB"/>
    <w:rsid w:val="00CC156B"/>
    <w:rsid w:val="00CE1BBB"/>
    <w:rsid w:val="00CF0791"/>
    <w:rsid w:val="00D23878"/>
    <w:rsid w:val="00D26205"/>
    <w:rsid w:val="00D838BF"/>
    <w:rsid w:val="00D92B7E"/>
    <w:rsid w:val="00DC2249"/>
    <w:rsid w:val="00E37C0C"/>
    <w:rsid w:val="00E40835"/>
    <w:rsid w:val="00E5292B"/>
    <w:rsid w:val="00EA394F"/>
    <w:rsid w:val="00F6644A"/>
    <w:rsid w:val="00F705FD"/>
    <w:rsid w:val="00FD0E5F"/>
    <w:rsid w:val="00FF6C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imes New Roman" w:hAnsi="Bookman Old Style" w:cs="Arial"/>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DF"/>
    <w:pPr>
      <w:spacing w:after="200" w:line="276" w:lineRule="auto"/>
      <w:jc w:val="left"/>
    </w:pPr>
    <w:rPr>
      <w:rFonts w:eastAsiaTheme="minorHAnsi" w:cs="Times New Roman"/>
      <w:szCs w:val="24"/>
    </w:rPr>
  </w:style>
  <w:style w:type="paragraph" w:styleId="Ttulo1">
    <w:name w:val="heading 1"/>
    <w:basedOn w:val="Normal"/>
    <w:next w:val="Normal"/>
    <w:link w:val="Ttulo1Char"/>
    <w:uiPriority w:val="9"/>
    <w:qFormat/>
    <w:rsid w:val="00E40835"/>
    <w:pPr>
      <w:keepNext/>
      <w:jc w:val="center"/>
      <w:outlineLvl w:val="0"/>
    </w:pPr>
    <w:rPr>
      <w:b/>
      <w:bCs/>
    </w:rPr>
  </w:style>
  <w:style w:type="paragraph" w:styleId="Ttulo2">
    <w:name w:val="heading 2"/>
    <w:basedOn w:val="Normal"/>
    <w:next w:val="Normal"/>
    <w:link w:val="Ttulo2Char"/>
    <w:uiPriority w:val="9"/>
    <w:unhideWhenUsed/>
    <w:qFormat/>
    <w:rsid w:val="00F705FD"/>
    <w:pPr>
      <w:keepNext/>
      <w:jc w:val="center"/>
      <w:outlineLvl w:val="1"/>
    </w:pPr>
    <w:rPr>
      <w:b/>
      <w:u w:val="single"/>
    </w:rPr>
  </w:style>
  <w:style w:type="paragraph" w:styleId="Ttulo3">
    <w:name w:val="heading 3"/>
    <w:basedOn w:val="Normal"/>
    <w:next w:val="Normal"/>
    <w:link w:val="Ttulo3Char"/>
    <w:uiPriority w:val="9"/>
    <w:unhideWhenUsed/>
    <w:qFormat/>
    <w:rsid w:val="00EA394F"/>
    <w:pPr>
      <w:keepNext/>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835"/>
    <w:rPr>
      <w:b/>
      <w:bCs/>
    </w:rPr>
  </w:style>
  <w:style w:type="paragraph" w:styleId="Cabealho">
    <w:name w:val="header"/>
    <w:basedOn w:val="Normal"/>
    <w:link w:val="CabealhoChar"/>
    <w:uiPriority w:val="99"/>
    <w:unhideWhenUsed/>
    <w:rsid w:val="00E40835"/>
    <w:pPr>
      <w:tabs>
        <w:tab w:val="center" w:pos="4252"/>
        <w:tab w:val="right" w:pos="8504"/>
      </w:tabs>
    </w:pPr>
  </w:style>
  <w:style w:type="character" w:customStyle="1" w:styleId="CabealhoChar">
    <w:name w:val="Cabeçalho Char"/>
    <w:basedOn w:val="Fontepargpadro"/>
    <w:link w:val="Cabealho"/>
    <w:uiPriority w:val="99"/>
    <w:rsid w:val="00E40835"/>
  </w:style>
  <w:style w:type="paragraph" w:styleId="Rodap">
    <w:name w:val="footer"/>
    <w:basedOn w:val="Normal"/>
    <w:link w:val="RodapChar"/>
    <w:uiPriority w:val="99"/>
    <w:unhideWhenUsed/>
    <w:rsid w:val="00E40835"/>
    <w:pPr>
      <w:tabs>
        <w:tab w:val="center" w:pos="4252"/>
        <w:tab w:val="right" w:pos="8504"/>
      </w:tabs>
    </w:pPr>
  </w:style>
  <w:style w:type="character" w:customStyle="1" w:styleId="RodapChar">
    <w:name w:val="Rodapé Char"/>
    <w:basedOn w:val="Fontepargpadro"/>
    <w:link w:val="Rodap"/>
    <w:uiPriority w:val="99"/>
    <w:rsid w:val="00E40835"/>
  </w:style>
  <w:style w:type="character" w:customStyle="1" w:styleId="Ttulo2Char">
    <w:name w:val="Título 2 Char"/>
    <w:basedOn w:val="Fontepargpadro"/>
    <w:link w:val="Ttulo2"/>
    <w:uiPriority w:val="9"/>
    <w:rsid w:val="00F705FD"/>
    <w:rPr>
      <w:b/>
      <w:u w:val="single"/>
    </w:rPr>
  </w:style>
  <w:style w:type="paragraph" w:styleId="Ttulo">
    <w:name w:val="Title"/>
    <w:basedOn w:val="Normal"/>
    <w:next w:val="Normal"/>
    <w:link w:val="TtuloChar"/>
    <w:uiPriority w:val="10"/>
    <w:qFormat/>
    <w:rsid w:val="00F705FD"/>
    <w:pPr>
      <w:jc w:val="center"/>
    </w:pPr>
    <w:rPr>
      <w:b/>
    </w:rPr>
  </w:style>
  <w:style w:type="character" w:customStyle="1" w:styleId="TtuloChar">
    <w:name w:val="Título Char"/>
    <w:basedOn w:val="Fontepargpadro"/>
    <w:link w:val="Ttulo"/>
    <w:uiPriority w:val="10"/>
    <w:rsid w:val="00F705FD"/>
    <w:rPr>
      <w:b/>
    </w:rPr>
  </w:style>
  <w:style w:type="paragraph" w:styleId="Subttulo">
    <w:name w:val="Subtitle"/>
    <w:basedOn w:val="Normal"/>
    <w:next w:val="Normal"/>
    <w:link w:val="SubttuloChar"/>
    <w:uiPriority w:val="11"/>
    <w:qFormat/>
    <w:rsid w:val="00CE1BBB"/>
    <w:pPr>
      <w:jc w:val="center"/>
    </w:pPr>
    <w:rPr>
      <w:b/>
    </w:rPr>
  </w:style>
  <w:style w:type="character" w:customStyle="1" w:styleId="SubttuloChar">
    <w:name w:val="Subtítulo Char"/>
    <w:basedOn w:val="Fontepargpadro"/>
    <w:link w:val="Subttulo"/>
    <w:uiPriority w:val="11"/>
    <w:rsid w:val="00CE1BBB"/>
    <w:rPr>
      <w:b/>
    </w:rPr>
  </w:style>
  <w:style w:type="paragraph" w:styleId="Textodebalo">
    <w:name w:val="Balloon Text"/>
    <w:basedOn w:val="Normal"/>
    <w:link w:val="TextodebaloChar"/>
    <w:uiPriority w:val="99"/>
    <w:semiHidden/>
    <w:unhideWhenUsed/>
    <w:rsid w:val="00C734BA"/>
    <w:rPr>
      <w:rFonts w:ascii="Tahoma" w:hAnsi="Tahoma" w:cs="Tahoma"/>
      <w:sz w:val="16"/>
      <w:szCs w:val="16"/>
    </w:rPr>
  </w:style>
  <w:style w:type="character" w:customStyle="1" w:styleId="TextodebaloChar">
    <w:name w:val="Texto de balão Char"/>
    <w:basedOn w:val="Fontepargpadro"/>
    <w:link w:val="Textodebalo"/>
    <w:uiPriority w:val="99"/>
    <w:semiHidden/>
    <w:rsid w:val="00C734BA"/>
    <w:rPr>
      <w:rFonts w:ascii="Tahoma" w:hAnsi="Tahoma" w:cs="Tahoma"/>
      <w:sz w:val="16"/>
      <w:szCs w:val="16"/>
    </w:rPr>
  </w:style>
  <w:style w:type="character" w:customStyle="1" w:styleId="Ttulo3Char">
    <w:name w:val="Título 3 Char"/>
    <w:basedOn w:val="Fontepargpadro"/>
    <w:link w:val="Ttulo3"/>
    <w:uiPriority w:val="9"/>
    <w:rsid w:val="00EA394F"/>
    <w:rPr>
      <w:b/>
    </w:rPr>
  </w:style>
  <w:style w:type="paragraph" w:styleId="Corpodetexto">
    <w:name w:val="Body Text"/>
    <w:basedOn w:val="Normal"/>
    <w:link w:val="CorpodetextoChar"/>
    <w:uiPriority w:val="99"/>
    <w:unhideWhenUsed/>
    <w:rsid w:val="00EA394F"/>
    <w:rPr>
      <w:i/>
    </w:rPr>
  </w:style>
  <w:style w:type="character" w:customStyle="1" w:styleId="CorpodetextoChar">
    <w:name w:val="Corpo de texto Char"/>
    <w:basedOn w:val="Fontepargpadro"/>
    <w:link w:val="Corpodetexto"/>
    <w:uiPriority w:val="99"/>
    <w:rsid w:val="00EA394F"/>
    <w:rPr>
      <w:i/>
    </w:rPr>
  </w:style>
  <w:style w:type="paragraph" w:customStyle="1" w:styleId="Default">
    <w:name w:val="Default"/>
    <w:rsid w:val="003361DF"/>
    <w:pPr>
      <w:autoSpaceDE w:val="0"/>
      <w:autoSpaceDN w:val="0"/>
      <w:adjustRightInd w:val="0"/>
      <w:jc w:val="left"/>
    </w:pPr>
    <w:rPr>
      <w:rFonts w:ascii="Times New Roman" w:eastAsiaTheme="minorHAnsi" w:hAnsi="Times New Roman" w:cs="Times New Roman"/>
      <w:color w:val="000000"/>
      <w:szCs w:val="24"/>
    </w:rPr>
  </w:style>
  <w:style w:type="character" w:customStyle="1" w:styleId="A3">
    <w:name w:val="A3"/>
    <w:uiPriority w:val="99"/>
    <w:rsid w:val="003361DF"/>
    <w:rPr>
      <w:rFonts w:cs="Formata Condensed"/>
      <w:i/>
      <w:iCs/>
      <w:color w:val="000000"/>
      <w:sz w:val="20"/>
      <w:szCs w:val="20"/>
    </w:rPr>
  </w:style>
  <w:style w:type="character" w:customStyle="1" w:styleId="A4">
    <w:name w:val="A4"/>
    <w:uiPriority w:val="99"/>
    <w:rsid w:val="003361DF"/>
    <w:rPr>
      <w:rFonts w:cs="Formata Condensed"/>
      <w:i/>
      <w:iCs/>
      <w:color w:val="000000"/>
      <w:sz w:val="18"/>
      <w:szCs w:val="18"/>
    </w:rPr>
  </w:style>
  <w:style w:type="character" w:styleId="Hyperlink">
    <w:name w:val="Hyperlink"/>
    <w:basedOn w:val="Fontepargpadro"/>
    <w:uiPriority w:val="99"/>
    <w:semiHidden/>
    <w:unhideWhenUsed/>
    <w:rsid w:val="003361DF"/>
    <w:rPr>
      <w:strike w:val="0"/>
      <w:dstrike w:val="0"/>
      <w:color w:val="2969B0"/>
      <w:u w:val="none"/>
      <w:effect w:val="none"/>
    </w:rPr>
  </w:style>
  <w:style w:type="paragraph" w:styleId="PargrafodaLista">
    <w:name w:val="List Paragraph"/>
    <w:basedOn w:val="Normal"/>
    <w:uiPriority w:val="34"/>
    <w:qFormat/>
    <w:rsid w:val="00914D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imes New Roman" w:hAnsi="Bookman Old Style" w:cs="Arial"/>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DF"/>
    <w:pPr>
      <w:spacing w:after="200" w:line="276" w:lineRule="auto"/>
      <w:jc w:val="left"/>
    </w:pPr>
    <w:rPr>
      <w:rFonts w:eastAsiaTheme="minorHAnsi" w:cs="Times New Roman"/>
      <w:szCs w:val="24"/>
    </w:rPr>
  </w:style>
  <w:style w:type="paragraph" w:styleId="Ttulo1">
    <w:name w:val="heading 1"/>
    <w:basedOn w:val="Normal"/>
    <w:next w:val="Normal"/>
    <w:link w:val="Ttulo1Char"/>
    <w:uiPriority w:val="9"/>
    <w:qFormat/>
    <w:rsid w:val="00E40835"/>
    <w:pPr>
      <w:keepNext/>
      <w:jc w:val="center"/>
      <w:outlineLvl w:val="0"/>
    </w:pPr>
    <w:rPr>
      <w:b/>
      <w:bCs/>
    </w:rPr>
  </w:style>
  <w:style w:type="paragraph" w:styleId="Ttulo2">
    <w:name w:val="heading 2"/>
    <w:basedOn w:val="Normal"/>
    <w:next w:val="Normal"/>
    <w:link w:val="Ttulo2Char"/>
    <w:uiPriority w:val="9"/>
    <w:unhideWhenUsed/>
    <w:qFormat/>
    <w:rsid w:val="00F705FD"/>
    <w:pPr>
      <w:keepNext/>
      <w:jc w:val="center"/>
      <w:outlineLvl w:val="1"/>
    </w:pPr>
    <w:rPr>
      <w:b/>
      <w:u w:val="single"/>
    </w:rPr>
  </w:style>
  <w:style w:type="paragraph" w:styleId="Ttulo3">
    <w:name w:val="heading 3"/>
    <w:basedOn w:val="Normal"/>
    <w:next w:val="Normal"/>
    <w:link w:val="Ttulo3Char"/>
    <w:uiPriority w:val="9"/>
    <w:unhideWhenUsed/>
    <w:qFormat/>
    <w:rsid w:val="00EA394F"/>
    <w:pPr>
      <w:keepNext/>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835"/>
    <w:rPr>
      <w:b/>
      <w:bCs/>
    </w:rPr>
  </w:style>
  <w:style w:type="paragraph" w:styleId="Cabealho">
    <w:name w:val="header"/>
    <w:basedOn w:val="Normal"/>
    <w:link w:val="CabealhoChar"/>
    <w:uiPriority w:val="99"/>
    <w:unhideWhenUsed/>
    <w:rsid w:val="00E40835"/>
    <w:pPr>
      <w:tabs>
        <w:tab w:val="center" w:pos="4252"/>
        <w:tab w:val="right" w:pos="8504"/>
      </w:tabs>
    </w:pPr>
  </w:style>
  <w:style w:type="character" w:customStyle="1" w:styleId="CabealhoChar">
    <w:name w:val="Cabeçalho Char"/>
    <w:basedOn w:val="Fontepargpadro"/>
    <w:link w:val="Cabealho"/>
    <w:uiPriority w:val="99"/>
    <w:rsid w:val="00E40835"/>
  </w:style>
  <w:style w:type="paragraph" w:styleId="Rodap">
    <w:name w:val="footer"/>
    <w:basedOn w:val="Normal"/>
    <w:link w:val="RodapChar"/>
    <w:uiPriority w:val="99"/>
    <w:unhideWhenUsed/>
    <w:rsid w:val="00E40835"/>
    <w:pPr>
      <w:tabs>
        <w:tab w:val="center" w:pos="4252"/>
        <w:tab w:val="right" w:pos="8504"/>
      </w:tabs>
    </w:pPr>
  </w:style>
  <w:style w:type="character" w:customStyle="1" w:styleId="RodapChar">
    <w:name w:val="Rodapé Char"/>
    <w:basedOn w:val="Fontepargpadro"/>
    <w:link w:val="Rodap"/>
    <w:uiPriority w:val="99"/>
    <w:rsid w:val="00E40835"/>
  </w:style>
  <w:style w:type="character" w:customStyle="1" w:styleId="Ttulo2Char">
    <w:name w:val="Título 2 Char"/>
    <w:basedOn w:val="Fontepargpadro"/>
    <w:link w:val="Ttulo2"/>
    <w:uiPriority w:val="9"/>
    <w:rsid w:val="00F705FD"/>
    <w:rPr>
      <w:b/>
      <w:u w:val="single"/>
    </w:rPr>
  </w:style>
  <w:style w:type="paragraph" w:styleId="Ttulo">
    <w:name w:val="Title"/>
    <w:basedOn w:val="Normal"/>
    <w:next w:val="Normal"/>
    <w:link w:val="TtuloChar"/>
    <w:uiPriority w:val="10"/>
    <w:qFormat/>
    <w:rsid w:val="00F705FD"/>
    <w:pPr>
      <w:jc w:val="center"/>
    </w:pPr>
    <w:rPr>
      <w:b/>
    </w:rPr>
  </w:style>
  <w:style w:type="character" w:customStyle="1" w:styleId="TtuloChar">
    <w:name w:val="Título Char"/>
    <w:basedOn w:val="Fontepargpadro"/>
    <w:link w:val="Ttulo"/>
    <w:uiPriority w:val="10"/>
    <w:rsid w:val="00F705FD"/>
    <w:rPr>
      <w:b/>
    </w:rPr>
  </w:style>
  <w:style w:type="paragraph" w:styleId="Subttulo">
    <w:name w:val="Subtitle"/>
    <w:basedOn w:val="Normal"/>
    <w:next w:val="Normal"/>
    <w:link w:val="SubttuloChar"/>
    <w:uiPriority w:val="11"/>
    <w:qFormat/>
    <w:rsid w:val="00CE1BBB"/>
    <w:pPr>
      <w:jc w:val="center"/>
    </w:pPr>
    <w:rPr>
      <w:b/>
    </w:rPr>
  </w:style>
  <w:style w:type="character" w:customStyle="1" w:styleId="SubttuloChar">
    <w:name w:val="Subtítulo Char"/>
    <w:basedOn w:val="Fontepargpadro"/>
    <w:link w:val="Subttulo"/>
    <w:uiPriority w:val="11"/>
    <w:rsid w:val="00CE1BBB"/>
    <w:rPr>
      <w:b/>
    </w:rPr>
  </w:style>
  <w:style w:type="paragraph" w:styleId="Textodebalo">
    <w:name w:val="Balloon Text"/>
    <w:basedOn w:val="Normal"/>
    <w:link w:val="TextodebaloChar"/>
    <w:uiPriority w:val="99"/>
    <w:semiHidden/>
    <w:unhideWhenUsed/>
    <w:rsid w:val="00C734BA"/>
    <w:rPr>
      <w:rFonts w:ascii="Tahoma" w:hAnsi="Tahoma" w:cs="Tahoma"/>
      <w:sz w:val="16"/>
      <w:szCs w:val="16"/>
    </w:rPr>
  </w:style>
  <w:style w:type="character" w:customStyle="1" w:styleId="TextodebaloChar">
    <w:name w:val="Texto de balão Char"/>
    <w:basedOn w:val="Fontepargpadro"/>
    <w:link w:val="Textodebalo"/>
    <w:uiPriority w:val="99"/>
    <w:semiHidden/>
    <w:rsid w:val="00C734BA"/>
    <w:rPr>
      <w:rFonts w:ascii="Tahoma" w:hAnsi="Tahoma" w:cs="Tahoma"/>
      <w:sz w:val="16"/>
      <w:szCs w:val="16"/>
    </w:rPr>
  </w:style>
  <w:style w:type="character" w:customStyle="1" w:styleId="Ttulo3Char">
    <w:name w:val="Título 3 Char"/>
    <w:basedOn w:val="Fontepargpadro"/>
    <w:link w:val="Ttulo3"/>
    <w:uiPriority w:val="9"/>
    <w:rsid w:val="00EA394F"/>
    <w:rPr>
      <w:b/>
    </w:rPr>
  </w:style>
  <w:style w:type="paragraph" w:styleId="Corpodetexto">
    <w:name w:val="Body Text"/>
    <w:basedOn w:val="Normal"/>
    <w:link w:val="CorpodetextoChar"/>
    <w:uiPriority w:val="99"/>
    <w:unhideWhenUsed/>
    <w:rsid w:val="00EA394F"/>
    <w:rPr>
      <w:i/>
    </w:rPr>
  </w:style>
  <w:style w:type="character" w:customStyle="1" w:styleId="CorpodetextoChar">
    <w:name w:val="Corpo de texto Char"/>
    <w:basedOn w:val="Fontepargpadro"/>
    <w:link w:val="Corpodetexto"/>
    <w:uiPriority w:val="99"/>
    <w:rsid w:val="00EA394F"/>
    <w:rPr>
      <w:i/>
    </w:rPr>
  </w:style>
  <w:style w:type="paragraph" w:customStyle="1" w:styleId="Default">
    <w:name w:val="Default"/>
    <w:rsid w:val="003361DF"/>
    <w:pPr>
      <w:autoSpaceDE w:val="0"/>
      <w:autoSpaceDN w:val="0"/>
      <w:adjustRightInd w:val="0"/>
      <w:jc w:val="left"/>
    </w:pPr>
    <w:rPr>
      <w:rFonts w:ascii="Times New Roman" w:eastAsiaTheme="minorHAnsi" w:hAnsi="Times New Roman" w:cs="Times New Roman"/>
      <w:color w:val="000000"/>
      <w:szCs w:val="24"/>
    </w:rPr>
  </w:style>
  <w:style w:type="character" w:customStyle="1" w:styleId="A3">
    <w:name w:val="A3"/>
    <w:uiPriority w:val="99"/>
    <w:rsid w:val="003361DF"/>
    <w:rPr>
      <w:rFonts w:cs="Formata Condensed"/>
      <w:i/>
      <w:iCs/>
      <w:color w:val="000000"/>
      <w:sz w:val="20"/>
      <w:szCs w:val="20"/>
    </w:rPr>
  </w:style>
  <w:style w:type="character" w:customStyle="1" w:styleId="A4">
    <w:name w:val="A4"/>
    <w:uiPriority w:val="99"/>
    <w:rsid w:val="003361DF"/>
    <w:rPr>
      <w:rFonts w:cs="Formata Condensed"/>
      <w:i/>
      <w:iCs/>
      <w:color w:val="000000"/>
      <w:sz w:val="18"/>
      <w:szCs w:val="18"/>
    </w:rPr>
  </w:style>
  <w:style w:type="character" w:styleId="Hyperlink">
    <w:name w:val="Hyperlink"/>
    <w:basedOn w:val="Fontepargpadro"/>
    <w:uiPriority w:val="99"/>
    <w:semiHidden/>
    <w:unhideWhenUsed/>
    <w:rsid w:val="003361DF"/>
    <w:rPr>
      <w:strike w:val="0"/>
      <w:dstrike w:val="0"/>
      <w:color w:val="2969B0"/>
      <w:u w:val="none"/>
      <w:effect w:val="none"/>
    </w:rPr>
  </w:style>
  <w:style w:type="paragraph" w:styleId="PargrafodaLista">
    <w:name w:val="List Paragraph"/>
    <w:basedOn w:val="Normal"/>
    <w:uiPriority w:val="34"/>
    <w:qFormat/>
    <w:rsid w:val="0091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8296">
      <w:bodyDiv w:val="1"/>
      <w:marLeft w:val="0"/>
      <w:marRight w:val="0"/>
      <w:marTop w:val="0"/>
      <w:marBottom w:val="0"/>
      <w:divBdr>
        <w:top w:val="none" w:sz="0" w:space="0" w:color="auto"/>
        <w:left w:val="none" w:sz="0" w:space="0" w:color="auto"/>
        <w:bottom w:val="none" w:sz="0" w:space="0" w:color="auto"/>
        <w:right w:val="none" w:sz="0" w:space="0" w:color="auto"/>
      </w:divBdr>
      <w:divsChild>
        <w:div w:id="699402115">
          <w:marLeft w:val="0"/>
          <w:marRight w:val="0"/>
          <w:marTop w:val="0"/>
          <w:marBottom w:val="0"/>
          <w:divBdr>
            <w:top w:val="none" w:sz="0" w:space="0" w:color="auto"/>
            <w:left w:val="none" w:sz="0" w:space="0" w:color="auto"/>
            <w:bottom w:val="none" w:sz="0" w:space="0" w:color="auto"/>
            <w:right w:val="none" w:sz="0" w:space="0" w:color="auto"/>
          </w:divBdr>
        </w:div>
        <w:div w:id="616133702">
          <w:marLeft w:val="0"/>
          <w:marRight w:val="0"/>
          <w:marTop w:val="0"/>
          <w:marBottom w:val="0"/>
          <w:divBdr>
            <w:top w:val="none" w:sz="0" w:space="0" w:color="auto"/>
            <w:left w:val="none" w:sz="0" w:space="0" w:color="auto"/>
            <w:bottom w:val="none" w:sz="0" w:space="0" w:color="auto"/>
            <w:right w:val="none" w:sz="0" w:space="0" w:color="auto"/>
          </w:divBdr>
        </w:div>
        <w:div w:id="1091507223">
          <w:marLeft w:val="0"/>
          <w:marRight w:val="0"/>
          <w:marTop w:val="0"/>
          <w:marBottom w:val="0"/>
          <w:divBdr>
            <w:top w:val="none" w:sz="0" w:space="0" w:color="auto"/>
            <w:left w:val="none" w:sz="0" w:space="0" w:color="auto"/>
            <w:bottom w:val="none" w:sz="0" w:space="0" w:color="auto"/>
            <w:right w:val="none" w:sz="0" w:space="0" w:color="auto"/>
          </w:divBdr>
        </w:div>
        <w:div w:id="1099134748">
          <w:marLeft w:val="0"/>
          <w:marRight w:val="0"/>
          <w:marTop w:val="0"/>
          <w:marBottom w:val="0"/>
          <w:divBdr>
            <w:top w:val="none" w:sz="0" w:space="0" w:color="auto"/>
            <w:left w:val="none" w:sz="0" w:space="0" w:color="auto"/>
            <w:bottom w:val="none" w:sz="0" w:space="0" w:color="auto"/>
            <w:right w:val="none" w:sz="0" w:space="0" w:color="auto"/>
          </w:divBdr>
        </w:div>
        <w:div w:id="129593739">
          <w:marLeft w:val="0"/>
          <w:marRight w:val="0"/>
          <w:marTop w:val="0"/>
          <w:marBottom w:val="0"/>
          <w:divBdr>
            <w:top w:val="none" w:sz="0" w:space="0" w:color="auto"/>
            <w:left w:val="none" w:sz="0" w:space="0" w:color="auto"/>
            <w:bottom w:val="none" w:sz="0" w:space="0" w:color="auto"/>
            <w:right w:val="none" w:sz="0" w:space="0" w:color="auto"/>
          </w:divBdr>
        </w:div>
        <w:div w:id="1667061">
          <w:marLeft w:val="0"/>
          <w:marRight w:val="0"/>
          <w:marTop w:val="0"/>
          <w:marBottom w:val="0"/>
          <w:divBdr>
            <w:top w:val="none" w:sz="0" w:space="0" w:color="auto"/>
            <w:left w:val="none" w:sz="0" w:space="0" w:color="auto"/>
            <w:bottom w:val="none" w:sz="0" w:space="0" w:color="auto"/>
            <w:right w:val="none" w:sz="0" w:space="0" w:color="auto"/>
          </w:divBdr>
        </w:div>
        <w:div w:id="1153717899">
          <w:marLeft w:val="0"/>
          <w:marRight w:val="0"/>
          <w:marTop w:val="0"/>
          <w:marBottom w:val="0"/>
          <w:divBdr>
            <w:top w:val="none" w:sz="0" w:space="0" w:color="auto"/>
            <w:left w:val="none" w:sz="0" w:space="0" w:color="auto"/>
            <w:bottom w:val="none" w:sz="0" w:space="0" w:color="auto"/>
            <w:right w:val="none" w:sz="0" w:space="0" w:color="auto"/>
          </w:divBdr>
        </w:div>
        <w:div w:id="667055019">
          <w:marLeft w:val="0"/>
          <w:marRight w:val="0"/>
          <w:marTop w:val="0"/>
          <w:marBottom w:val="0"/>
          <w:divBdr>
            <w:top w:val="none" w:sz="0" w:space="0" w:color="auto"/>
            <w:left w:val="none" w:sz="0" w:space="0" w:color="auto"/>
            <w:bottom w:val="none" w:sz="0" w:space="0" w:color="auto"/>
            <w:right w:val="none" w:sz="0" w:space="0" w:color="auto"/>
          </w:divBdr>
        </w:div>
        <w:div w:id="481624523">
          <w:marLeft w:val="0"/>
          <w:marRight w:val="0"/>
          <w:marTop w:val="0"/>
          <w:marBottom w:val="0"/>
          <w:divBdr>
            <w:top w:val="none" w:sz="0" w:space="0" w:color="auto"/>
            <w:left w:val="none" w:sz="0" w:space="0" w:color="auto"/>
            <w:bottom w:val="none" w:sz="0" w:space="0" w:color="auto"/>
            <w:right w:val="none" w:sz="0" w:space="0" w:color="auto"/>
          </w:divBdr>
        </w:div>
        <w:div w:id="1570070063">
          <w:marLeft w:val="0"/>
          <w:marRight w:val="0"/>
          <w:marTop w:val="0"/>
          <w:marBottom w:val="0"/>
          <w:divBdr>
            <w:top w:val="none" w:sz="0" w:space="0" w:color="auto"/>
            <w:left w:val="none" w:sz="0" w:space="0" w:color="auto"/>
            <w:bottom w:val="none" w:sz="0" w:space="0" w:color="auto"/>
            <w:right w:val="none" w:sz="0" w:space="0" w:color="auto"/>
          </w:divBdr>
        </w:div>
        <w:div w:id="1654601748">
          <w:marLeft w:val="0"/>
          <w:marRight w:val="0"/>
          <w:marTop w:val="0"/>
          <w:marBottom w:val="0"/>
          <w:divBdr>
            <w:top w:val="none" w:sz="0" w:space="0" w:color="auto"/>
            <w:left w:val="none" w:sz="0" w:space="0" w:color="auto"/>
            <w:bottom w:val="none" w:sz="0" w:space="0" w:color="auto"/>
            <w:right w:val="none" w:sz="0" w:space="0" w:color="auto"/>
          </w:divBdr>
        </w:div>
      </w:divsChild>
    </w:div>
    <w:div w:id="1436709249">
      <w:bodyDiv w:val="1"/>
      <w:marLeft w:val="0"/>
      <w:marRight w:val="0"/>
      <w:marTop w:val="0"/>
      <w:marBottom w:val="0"/>
      <w:divBdr>
        <w:top w:val="none" w:sz="0" w:space="0" w:color="auto"/>
        <w:left w:val="none" w:sz="0" w:space="0" w:color="auto"/>
        <w:bottom w:val="none" w:sz="0" w:space="0" w:color="auto"/>
        <w:right w:val="none" w:sz="0" w:space="0" w:color="auto"/>
      </w:divBdr>
      <w:divsChild>
        <w:div w:id="182863485">
          <w:marLeft w:val="15"/>
          <w:marRight w:val="300"/>
          <w:marTop w:val="0"/>
          <w:marBottom w:val="0"/>
          <w:divBdr>
            <w:top w:val="none" w:sz="0" w:space="0" w:color="auto"/>
            <w:left w:val="none" w:sz="0" w:space="0" w:color="auto"/>
            <w:bottom w:val="none" w:sz="0" w:space="0" w:color="auto"/>
            <w:right w:val="none" w:sz="0" w:space="0" w:color="auto"/>
          </w:divBdr>
        </w:div>
      </w:divsChild>
    </w:div>
    <w:div w:id="2044749494">
      <w:bodyDiv w:val="1"/>
      <w:marLeft w:val="0"/>
      <w:marRight w:val="0"/>
      <w:marTop w:val="0"/>
      <w:marBottom w:val="0"/>
      <w:divBdr>
        <w:top w:val="none" w:sz="0" w:space="0" w:color="auto"/>
        <w:left w:val="none" w:sz="0" w:space="0" w:color="auto"/>
        <w:bottom w:val="none" w:sz="0" w:space="0" w:color="auto"/>
        <w:right w:val="none" w:sz="0" w:space="0" w:color="auto"/>
      </w:divBdr>
      <w:divsChild>
        <w:div w:id="1301305625">
          <w:marLeft w:val="15"/>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Dados</dc:creator>
  <cp:lastModifiedBy>Dados</cp:lastModifiedBy>
  <cp:revision>2</cp:revision>
  <cp:lastPrinted>2019-05-26T20:19:00Z</cp:lastPrinted>
  <dcterms:created xsi:type="dcterms:W3CDTF">2019-07-09T15:38:00Z</dcterms:created>
  <dcterms:modified xsi:type="dcterms:W3CDTF">2019-07-09T15:38:00Z</dcterms:modified>
</cp:coreProperties>
</file>